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485C8" w14:textId="77777777" w:rsidR="005B08E0" w:rsidRDefault="00000000">
      <w:pPr>
        <w:spacing w:line="240" w:lineRule="auto"/>
        <w:jc w:val="center"/>
        <w:rPr>
          <w:b/>
          <w:bCs/>
          <w:color w:val="008000"/>
          <w:sz w:val="30"/>
          <w:szCs w:val="30"/>
        </w:rPr>
      </w:pPr>
      <w:r>
        <w:rPr>
          <w:noProof/>
        </w:rPr>
        <w:drawing>
          <wp:anchor distT="0" distB="0" distL="114300" distR="114300" simplePos="0" relativeHeight="251658240" behindDoc="0" locked="0" layoutInCell="1" hidden="0" allowOverlap="1" wp14:anchorId="1B0BC596" wp14:editId="2DA7BB26">
            <wp:simplePos x="0" y="0"/>
            <wp:positionH relativeFrom="column">
              <wp:posOffset>5276850</wp:posOffset>
            </wp:positionH>
            <wp:positionV relativeFrom="paragraph">
              <wp:posOffset>0</wp:posOffset>
            </wp:positionV>
            <wp:extent cx="1019175" cy="100838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019175" cy="10083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6C3685D" wp14:editId="61877D2B">
            <wp:simplePos x="0" y="0"/>
            <wp:positionH relativeFrom="column">
              <wp:posOffset>-228599</wp:posOffset>
            </wp:positionH>
            <wp:positionV relativeFrom="paragraph">
              <wp:posOffset>0</wp:posOffset>
            </wp:positionV>
            <wp:extent cx="1019175" cy="100838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019175" cy="1008380"/>
                    </a:xfrm>
                    <a:prstGeom prst="rect">
                      <a:avLst/>
                    </a:prstGeom>
                    <a:ln/>
                  </pic:spPr>
                </pic:pic>
              </a:graphicData>
            </a:graphic>
          </wp:anchor>
        </w:drawing>
      </w:r>
    </w:p>
    <w:p w14:paraId="158D2093" w14:textId="77777777" w:rsidR="005B08E0" w:rsidRDefault="005B08E0">
      <w:pPr>
        <w:spacing w:line="240" w:lineRule="auto"/>
        <w:rPr>
          <w:b/>
          <w:bCs/>
          <w:color w:val="008000"/>
          <w:sz w:val="18"/>
          <w:szCs w:val="18"/>
        </w:rPr>
      </w:pPr>
    </w:p>
    <w:p w14:paraId="622775DA" w14:textId="77777777" w:rsidR="005B08E0" w:rsidRDefault="00000000">
      <w:pPr>
        <w:spacing w:line="240" w:lineRule="auto"/>
        <w:jc w:val="center"/>
        <w:rPr>
          <w:b/>
          <w:bCs/>
          <w:color w:val="008000"/>
          <w:sz w:val="30"/>
          <w:szCs w:val="30"/>
        </w:rPr>
      </w:pPr>
      <w:r>
        <w:rPr>
          <w:b/>
          <w:bCs/>
          <w:color w:val="008000"/>
          <w:sz w:val="30"/>
          <w:szCs w:val="30"/>
        </w:rPr>
        <w:t>Food Supplies for Community Food Projects</w:t>
      </w:r>
    </w:p>
    <w:p w14:paraId="1EE10CDB" w14:textId="77777777" w:rsidR="005B08E0" w:rsidRDefault="00000000">
      <w:pPr>
        <w:spacing w:line="240" w:lineRule="auto"/>
        <w:jc w:val="center"/>
        <w:rPr>
          <w:b/>
          <w:bCs/>
          <w:color w:val="008000"/>
          <w:sz w:val="30"/>
          <w:szCs w:val="30"/>
        </w:rPr>
      </w:pPr>
      <w:r>
        <w:rPr>
          <w:b/>
          <w:bCs/>
          <w:color w:val="008000"/>
          <w:sz w:val="30"/>
          <w:szCs w:val="30"/>
        </w:rPr>
        <w:t xml:space="preserve">A Feeding Britain Guide </w:t>
      </w:r>
    </w:p>
    <w:p w14:paraId="3AB6ED2C" w14:textId="77777777" w:rsidR="005B08E0" w:rsidRDefault="005B08E0">
      <w:pPr>
        <w:spacing w:line="240" w:lineRule="auto"/>
        <w:jc w:val="center"/>
        <w:rPr>
          <w:rFonts w:ascii="Gill Sans" w:eastAsia="Gill Sans" w:hAnsi="Gill Sans" w:cs="Gill Sans"/>
          <w:b/>
          <w:bCs/>
          <w:color w:val="008000"/>
          <w:sz w:val="28"/>
          <w:szCs w:val="28"/>
        </w:rPr>
      </w:pPr>
    </w:p>
    <w:p w14:paraId="16B592FE" w14:textId="77777777" w:rsidR="005B08E0" w:rsidRDefault="005B08E0">
      <w:pPr>
        <w:spacing w:line="240" w:lineRule="auto"/>
        <w:rPr>
          <w:rFonts w:ascii="Gill Sans" w:eastAsia="Gill Sans" w:hAnsi="Gill Sans" w:cs="Gill Sans"/>
          <w:b/>
          <w:bCs/>
          <w:color w:val="008000"/>
          <w:sz w:val="28"/>
          <w:szCs w:val="28"/>
        </w:rPr>
      </w:pPr>
    </w:p>
    <w:p w14:paraId="4ED4E43A" w14:textId="77777777" w:rsidR="005B08E0" w:rsidRDefault="00000000">
      <w:r>
        <w:t xml:space="preserve">This document lists </w:t>
      </w:r>
      <w:proofErr w:type="gramStart"/>
      <w:r>
        <w:t>a number of</w:t>
      </w:r>
      <w:proofErr w:type="gramEnd"/>
      <w:r>
        <w:t xml:space="preserve"> the key food sources and suppliers used by Community Food Projects across the Feeding Britain network. We will continue to update this list. Please email </w:t>
      </w:r>
      <w:hyperlink r:id="rId8">
        <w:r>
          <w:rPr>
            <w:color w:val="1155CC"/>
            <w:u w:val="single"/>
          </w:rPr>
          <w:t>info@feedingbritain.org</w:t>
        </w:r>
      </w:hyperlink>
      <w:r>
        <w:t xml:space="preserve"> if you have any feedback or additions.</w:t>
      </w:r>
    </w:p>
    <w:p w14:paraId="5844699F" w14:textId="77777777" w:rsidR="005B08E0" w:rsidRDefault="00000000">
      <w:pPr>
        <w:pStyle w:val="Heading2"/>
        <w:rPr>
          <w:u w:val="single"/>
        </w:rPr>
      </w:pPr>
      <w:bookmarkStart w:id="0" w:name="_uc50upcwlkw9" w:colFirst="0" w:colLast="0"/>
      <w:bookmarkEnd w:id="0"/>
      <w:r>
        <w:rPr>
          <w:u w:val="single"/>
        </w:rPr>
        <w:t>Local businesses</w:t>
      </w:r>
    </w:p>
    <w:p w14:paraId="5394EFD2" w14:textId="77777777" w:rsidR="005B08E0" w:rsidRDefault="00000000">
      <w:r>
        <w:t xml:space="preserve">For many partners, strong relationships with local businesses are central to their food supply. </w:t>
      </w:r>
      <w:proofErr w:type="spellStart"/>
      <w:r>
        <w:t>Organisations</w:t>
      </w:r>
      <w:proofErr w:type="spellEnd"/>
      <w:r>
        <w:t xml:space="preserve"> may be able to donate produce, arrange for you to collect surplus or offer discounted rates. This may include: </w:t>
      </w:r>
    </w:p>
    <w:p w14:paraId="13C13D2F" w14:textId="77777777" w:rsidR="005B08E0" w:rsidRDefault="00000000">
      <w:pPr>
        <w:numPr>
          <w:ilvl w:val="0"/>
          <w:numId w:val="8"/>
        </w:numPr>
      </w:pPr>
      <w:r>
        <w:t xml:space="preserve">Supermarkets who may have community champions to support local causes including arranging food drives, donating produce, offering discounts and granting vouchers and funding. </w:t>
      </w:r>
    </w:p>
    <w:p w14:paraId="7754EB25" w14:textId="77777777" w:rsidR="005B08E0" w:rsidRDefault="00000000">
      <w:pPr>
        <w:numPr>
          <w:ilvl w:val="0"/>
          <w:numId w:val="8"/>
        </w:numPr>
      </w:pPr>
      <w:r>
        <w:t>Local shops including butchers, bakers, greengrocers who may be able to offer surplus, discounts or bulk purchase rates</w:t>
      </w:r>
    </w:p>
    <w:p w14:paraId="0FCDD7B1" w14:textId="77777777" w:rsidR="005B08E0" w:rsidRDefault="00000000">
      <w:pPr>
        <w:numPr>
          <w:ilvl w:val="0"/>
          <w:numId w:val="8"/>
        </w:numPr>
      </w:pPr>
      <w:r>
        <w:t>Markets including wholesale markets</w:t>
      </w:r>
    </w:p>
    <w:p w14:paraId="66D84E55" w14:textId="77777777" w:rsidR="005B08E0" w:rsidRDefault="00000000">
      <w:pPr>
        <w:numPr>
          <w:ilvl w:val="0"/>
          <w:numId w:val="8"/>
        </w:numPr>
      </w:pPr>
      <w:r>
        <w:t xml:space="preserve">Restaurants, cafes and caterers </w:t>
      </w:r>
    </w:p>
    <w:p w14:paraId="1341F317" w14:textId="77777777" w:rsidR="005B08E0" w:rsidRDefault="00000000">
      <w:pPr>
        <w:numPr>
          <w:ilvl w:val="0"/>
          <w:numId w:val="8"/>
        </w:numPr>
      </w:pPr>
      <w:r>
        <w:t xml:space="preserve">Other community food projects to redistribute and share produce - a </w:t>
      </w:r>
      <w:proofErr w:type="spellStart"/>
      <w:r>
        <w:t>Whatsapp</w:t>
      </w:r>
      <w:proofErr w:type="spellEnd"/>
      <w:r>
        <w:t xml:space="preserve"> group can be a simple way to arrange swaps and share surplus.</w:t>
      </w:r>
    </w:p>
    <w:p w14:paraId="64177585" w14:textId="77777777" w:rsidR="005B08E0" w:rsidRDefault="005B08E0"/>
    <w:p w14:paraId="73046A0C" w14:textId="77777777" w:rsidR="005B08E0" w:rsidRDefault="00000000">
      <w:r>
        <w:t xml:space="preserve">You can read case studies of how local businesses are providing support to Feeding Britain’s partners </w:t>
      </w:r>
      <w:hyperlink r:id="rId9">
        <w:r>
          <w:rPr>
            <w:color w:val="1155CC"/>
            <w:u w:val="single"/>
          </w:rPr>
          <w:t>here</w:t>
        </w:r>
      </w:hyperlink>
      <w:r>
        <w:t>.</w:t>
      </w:r>
    </w:p>
    <w:p w14:paraId="0B653C6F" w14:textId="77777777" w:rsidR="005B08E0" w:rsidRDefault="00000000">
      <w:pPr>
        <w:pStyle w:val="Heading2"/>
        <w:rPr>
          <w:u w:val="single"/>
        </w:rPr>
      </w:pPr>
      <w:bookmarkStart w:id="1" w:name="_92j2sss06fz7" w:colFirst="0" w:colLast="0"/>
      <w:bookmarkEnd w:id="1"/>
      <w:r>
        <w:rPr>
          <w:u w:val="single"/>
        </w:rPr>
        <w:t>Local growing networks</w:t>
      </w:r>
    </w:p>
    <w:p w14:paraId="45CC1B5B" w14:textId="77777777" w:rsidR="005B08E0" w:rsidRDefault="00000000">
      <w:r>
        <w:t xml:space="preserve">Growing and gardening </w:t>
      </w:r>
      <w:proofErr w:type="spellStart"/>
      <w:r>
        <w:t>organisations</w:t>
      </w:r>
      <w:proofErr w:type="spellEnd"/>
      <w:r>
        <w:t xml:space="preserve"> may provide low-cost and </w:t>
      </w:r>
      <w:proofErr w:type="gramStart"/>
      <w:r>
        <w:t>high quality</w:t>
      </w:r>
      <w:proofErr w:type="gramEnd"/>
      <w:r>
        <w:t xml:space="preserve"> fruit and vegetables. Networks include: </w:t>
      </w:r>
    </w:p>
    <w:p w14:paraId="42425244" w14:textId="77777777" w:rsidR="005B08E0" w:rsidRDefault="00000000">
      <w:pPr>
        <w:numPr>
          <w:ilvl w:val="0"/>
          <w:numId w:val="1"/>
        </w:numPr>
      </w:pPr>
      <w:r>
        <w:t xml:space="preserve">Gleaning networks who harvest surplus crops from farms and redistribute these to food projects (e.g. Cornwall Gleaning Network </w:t>
      </w:r>
      <w:hyperlink r:id="rId10">
        <w:r>
          <w:rPr>
            <w:color w:val="1155CC"/>
            <w:u w:val="single"/>
          </w:rPr>
          <w:t>https://gleaningcornwall.org.uk/</w:t>
        </w:r>
      </w:hyperlink>
      <w:r>
        <w:t xml:space="preserve">) </w:t>
      </w:r>
    </w:p>
    <w:p w14:paraId="055ADD3D" w14:textId="77777777" w:rsidR="005B08E0" w:rsidRDefault="00000000">
      <w:pPr>
        <w:numPr>
          <w:ilvl w:val="1"/>
          <w:numId w:val="1"/>
        </w:numPr>
      </w:pPr>
      <w:r>
        <w:t xml:space="preserve">You can read about a gleaning network supported by Feeding Britain in Gloucestershire </w:t>
      </w:r>
      <w:hyperlink r:id="rId11">
        <w:r>
          <w:rPr>
            <w:color w:val="1155CC"/>
            <w:u w:val="single"/>
          </w:rPr>
          <w:t>here</w:t>
        </w:r>
      </w:hyperlink>
      <w:r>
        <w:t>.</w:t>
      </w:r>
    </w:p>
    <w:p w14:paraId="09E61B2B" w14:textId="77777777" w:rsidR="005B08E0" w:rsidRDefault="00000000">
      <w:pPr>
        <w:numPr>
          <w:ilvl w:val="0"/>
          <w:numId w:val="1"/>
        </w:numPr>
      </w:pPr>
      <w:r>
        <w:t xml:space="preserve">Allotment sharing projects to share any abundance of produce (e.g. Bath and </w:t>
      </w:r>
      <w:proofErr w:type="gramStart"/>
      <w:r>
        <w:t>North East</w:t>
      </w:r>
      <w:proofErr w:type="gramEnd"/>
      <w:r>
        <w:t xml:space="preserve"> Somerset Crop Drop </w:t>
      </w:r>
      <w:hyperlink r:id="rId12">
        <w:r>
          <w:rPr>
            <w:color w:val="1155CC"/>
            <w:u w:val="single"/>
          </w:rPr>
          <w:t>https://www.cropdrop.org.uk/</w:t>
        </w:r>
      </w:hyperlink>
      <w:r>
        <w:t xml:space="preserve">) </w:t>
      </w:r>
    </w:p>
    <w:p w14:paraId="5BAD0853" w14:textId="77777777" w:rsidR="005B08E0" w:rsidRDefault="00000000">
      <w:pPr>
        <w:numPr>
          <w:ilvl w:val="1"/>
          <w:numId w:val="1"/>
        </w:numPr>
      </w:pPr>
      <w:r>
        <w:t xml:space="preserve">You can listen to a Feeding Britain podcast about a Nottinghamshire project with allotments </w:t>
      </w:r>
      <w:hyperlink r:id="rId13">
        <w:r>
          <w:rPr>
            <w:color w:val="1155CC"/>
            <w:u w:val="single"/>
          </w:rPr>
          <w:t>here</w:t>
        </w:r>
      </w:hyperlink>
      <w:r>
        <w:t>.</w:t>
      </w:r>
    </w:p>
    <w:p w14:paraId="182551D7" w14:textId="77777777" w:rsidR="005B08E0" w:rsidRDefault="00000000">
      <w:pPr>
        <w:numPr>
          <w:ilvl w:val="0"/>
          <w:numId w:val="1"/>
        </w:numPr>
      </w:pPr>
      <w:r>
        <w:t>Community gardens</w:t>
      </w:r>
    </w:p>
    <w:p w14:paraId="6AC157FB" w14:textId="77777777" w:rsidR="005B08E0" w:rsidRDefault="00000000">
      <w:pPr>
        <w:numPr>
          <w:ilvl w:val="0"/>
          <w:numId w:val="1"/>
        </w:numPr>
      </w:pPr>
      <w:r>
        <w:t>Community and city farms</w:t>
      </w:r>
    </w:p>
    <w:p w14:paraId="16591ED7" w14:textId="77777777" w:rsidR="005B08E0" w:rsidRDefault="005B08E0"/>
    <w:p w14:paraId="7400CBBC" w14:textId="77777777" w:rsidR="005B08E0" w:rsidRDefault="00000000">
      <w:r>
        <w:t xml:space="preserve">In some areas, food projects have arrangements with farmers whereby they receive surplus </w:t>
      </w:r>
      <w:proofErr w:type="gramStart"/>
      <w:r>
        <w:t>produce, and</w:t>
      </w:r>
      <w:proofErr w:type="gramEnd"/>
      <w:r>
        <w:t xml:space="preserve"> provide the farm with any waste for animal food. Growing </w:t>
      </w:r>
      <w:proofErr w:type="spellStart"/>
      <w:r>
        <w:t>organisations</w:t>
      </w:r>
      <w:proofErr w:type="spellEnd"/>
      <w:r>
        <w:t xml:space="preserve"> may also </w:t>
      </w:r>
      <w:r>
        <w:lastRenderedPageBreak/>
        <w:t>be able to offer volunteering and work experience opportunities for people accessing community food projects.</w:t>
      </w:r>
    </w:p>
    <w:p w14:paraId="5D94DCE3" w14:textId="77777777" w:rsidR="005B08E0" w:rsidRDefault="005B08E0"/>
    <w:p w14:paraId="32EAD864" w14:textId="77777777" w:rsidR="005B08E0" w:rsidRDefault="00000000">
      <w:r>
        <w:t xml:space="preserve">Real Farming Trust have developed the LUSH Model - Linking up Suppliers and Hubs to get good, locally grown food into community food projects. Find out more here: </w:t>
      </w:r>
      <w:hyperlink r:id="rId14">
        <w:r>
          <w:rPr>
            <w:color w:val="1155CC"/>
            <w:u w:val="single"/>
          </w:rPr>
          <w:t>https://realfarming.org/resource/lush-starter-pack/</w:t>
        </w:r>
      </w:hyperlink>
      <w:r>
        <w:t xml:space="preserve"> </w:t>
      </w:r>
    </w:p>
    <w:p w14:paraId="767C4BB1" w14:textId="77777777" w:rsidR="005B08E0" w:rsidRDefault="005B08E0"/>
    <w:p w14:paraId="1970BD90" w14:textId="77777777" w:rsidR="005B08E0" w:rsidRDefault="00000000">
      <w:pPr>
        <w:pStyle w:val="Heading2"/>
        <w:rPr>
          <w:u w:val="single"/>
        </w:rPr>
      </w:pPr>
      <w:bookmarkStart w:id="2" w:name="_odqzcsds07pf" w:colFirst="0" w:colLast="0"/>
      <w:bookmarkEnd w:id="2"/>
      <w:r>
        <w:rPr>
          <w:u w:val="single"/>
        </w:rPr>
        <w:t xml:space="preserve">Food and Community Trust </w:t>
      </w:r>
    </w:p>
    <w:p w14:paraId="15250552" w14:textId="77777777" w:rsidR="005B08E0" w:rsidRDefault="00000000">
      <w:r>
        <w:t xml:space="preserve">Food and Community Trust </w:t>
      </w:r>
      <w:proofErr w:type="gramStart"/>
      <w:r>
        <w:t>is</w:t>
      </w:r>
      <w:proofErr w:type="gramEnd"/>
      <w:r>
        <w:t xml:space="preserve"> a registered charity (as part of the S6 foodbank in Sheffield) which runs a Food Supply Partnership to lower the costs of bulk purchasing for charities and non-profit </w:t>
      </w:r>
      <w:proofErr w:type="spellStart"/>
      <w:r>
        <w:t>organisations</w:t>
      </w:r>
      <w:proofErr w:type="spellEnd"/>
      <w:r>
        <w:t xml:space="preserve"> that support people in food insecurity. They offer ambient goods at very competitive prices, with a core range of around twenty items. The minimum order quantity is two pallets, and delivery costs are included in the price. </w:t>
      </w:r>
    </w:p>
    <w:p w14:paraId="4849E39F" w14:textId="77777777" w:rsidR="005B08E0" w:rsidRDefault="005B08E0"/>
    <w:p w14:paraId="55AE1384" w14:textId="77777777" w:rsidR="005B08E0" w:rsidRDefault="00000000">
      <w:r>
        <w:t xml:space="preserve">Food can be purchased in half pallet quantities (or at layer quantities for slightly higher prices). Prices vary dependent on location to account for delivery costs, and pallets are delivered on a vehicle with a tail-lift and pallet truck - so you do not need a forklift truck, </w:t>
      </w:r>
      <w:proofErr w:type="spellStart"/>
      <w:r>
        <w:t>etc</w:t>
      </w:r>
      <w:proofErr w:type="spellEnd"/>
      <w:r>
        <w:t xml:space="preserve"> to receive stock. </w:t>
      </w:r>
    </w:p>
    <w:p w14:paraId="122F971B" w14:textId="77777777" w:rsidR="005B08E0" w:rsidRDefault="005B08E0"/>
    <w:p w14:paraId="46C4ACB7" w14:textId="77777777" w:rsidR="005B08E0" w:rsidRDefault="00000000">
      <w:r>
        <w:t>Example prices below for delivery to Manchester and London (correct as of Dec 2025)</w:t>
      </w:r>
    </w:p>
    <w:p w14:paraId="0222D462" w14:textId="77777777" w:rsidR="005B08E0" w:rsidRDefault="005B08E0"/>
    <w:p w14:paraId="0D3A564C" w14:textId="77777777" w:rsidR="005B08E0" w:rsidRDefault="005B08E0"/>
    <w:p w14:paraId="120D58E9" w14:textId="77777777" w:rsidR="005B08E0" w:rsidRDefault="00000000">
      <w:r>
        <w:t xml:space="preserve">For updated prices, and to sign up, please email samevans@fctrust.uk and bethanywillcox@fctrust.uk. There is no subscription or ongoing commitment. </w:t>
      </w:r>
    </w:p>
    <w:p w14:paraId="2518AF10" w14:textId="77777777" w:rsidR="005B08E0" w:rsidRDefault="005B08E0"/>
    <w:p w14:paraId="3F00CDE5" w14:textId="77777777" w:rsidR="005B08E0" w:rsidRDefault="00000000">
      <w:r>
        <w:t>Please note that Food and Community Trust can only supply charities and non-profits involved in supporting people in food insecurity / hardship.</w:t>
      </w:r>
    </w:p>
    <w:p w14:paraId="1CE79A8E" w14:textId="77777777" w:rsidR="005B08E0" w:rsidRDefault="00000000">
      <w:pPr>
        <w:pStyle w:val="Heading2"/>
        <w:rPr>
          <w:u w:val="single"/>
        </w:rPr>
      </w:pPr>
      <w:bookmarkStart w:id="3" w:name="_wbmy7tl36g70" w:colFirst="0" w:colLast="0"/>
      <w:bookmarkEnd w:id="3"/>
      <w:proofErr w:type="spellStart"/>
      <w:r>
        <w:rPr>
          <w:u w:val="single"/>
        </w:rPr>
        <w:t>Ankosé</w:t>
      </w:r>
      <w:proofErr w:type="spellEnd"/>
      <w:r>
        <w:rPr>
          <w:u w:val="single"/>
        </w:rPr>
        <w:t xml:space="preserve"> CIC: Discounted deals for the Feeding Britain network</w:t>
      </w:r>
    </w:p>
    <w:p w14:paraId="7C20F8F9" w14:textId="77777777" w:rsidR="005B08E0" w:rsidRDefault="00000000">
      <w:r>
        <w:t xml:space="preserve">Feeding Britain is working with </w:t>
      </w:r>
      <w:proofErr w:type="spellStart"/>
      <w:r>
        <w:t>Ankosé</w:t>
      </w:r>
      <w:proofErr w:type="spellEnd"/>
      <w:r>
        <w:t xml:space="preserve"> CIC to broker discounted deals with food suppliers for community food projects within the Feeding Britain network. These are commercial relationships where projects order directly from the supplier, pay for the order, and it is delivered to the project. </w:t>
      </w:r>
    </w:p>
    <w:p w14:paraId="17FC5BED" w14:textId="77777777" w:rsidR="005B08E0" w:rsidRDefault="005B08E0"/>
    <w:p w14:paraId="475F4320" w14:textId="77777777" w:rsidR="005B08E0" w:rsidRDefault="00000000">
      <w:r>
        <w:t xml:space="preserve">You can view a recording from our September 2024 webinar with </w:t>
      </w:r>
      <w:proofErr w:type="spellStart"/>
      <w:r>
        <w:t>Ankosé</w:t>
      </w:r>
      <w:proofErr w:type="spellEnd"/>
      <w:r>
        <w:t xml:space="preserve"> CIC to find out more: </w:t>
      </w:r>
      <w:hyperlink r:id="rId15">
        <w:r>
          <w:rPr>
            <w:color w:val="1155CC"/>
            <w:u w:val="single"/>
          </w:rPr>
          <w:t>https://youtu.be/aRbnFWkoGQQ</w:t>
        </w:r>
      </w:hyperlink>
    </w:p>
    <w:p w14:paraId="2C9F0D06" w14:textId="77777777" w:rsidR="005B08E0" w:rsidRDefault="005B08E0"/>
    <w:p w14:paraId="6CC37652" w14:textId="77777777" w:rsidR="005B08E0" w:rsidRDefault="00000000">
      <w:r>
        <w:t xml:space="preserve">The food supplies available through </w:t>
      </w:r>
      <w:proofErr w:type="spellStart"/>
      <w:r>
        <w:t>Ankosé</w:t>
      </w:r>
      <w:proofErr w:type="spellEnd"/>
      <w:r>
        <w:t xml:space="preserve"> CIC are:</w:t>
      </w:r>
    </w:p>
    <w:p w14:paraId="219F0B25" w14:textId="77777777" w:rsidR="005B08E0" w:rsidRDefault="00000000">
      <w:pPr>
        <w:numPr>
          <w:ilvl w:val="0"/>
          <w:numId w:val="6"/>
        </w:numPr>
      </w:pPr>
      <w:r>
        <w:t xml:space="preserve">Fruit and veg through Nationwide Produce: Prices are fixed </w:t>
      </w:r>
      <w:proofErr w:type="gramStart"/>
      <w:r>
        <w:t>on a monthly basis</w:t>
      </w:r>
      <w:proofErr w:type="gramEnd"/>
      <w:r>
        <w:t xml:space="preserve">. The pricing is based on ordering a mixed pallet. Delivery is free. </w:t>
      </w:r>
    </w:p>
    <w:p w14:paraId="6D7B5EBC" w14:textId="77777777" w:rsidR="005B08E0" w:rsidRDefault="00000000">
      <w:pPr>
        <w:numPr>
          <w:ilvl w:val="0"/>
          <w:numId w:val="7"/>
        </w:numPr>
      </w:pPr>
      <w:r>
        <w:t xml:space="preserve">Dairy through </w:t>
      </w:r>
      <w:proofErr w:type="spellStart"/>
      <w:r>
        <w:t>Freshways</w:t>
      </w:r>
      <w:proofErr w:type="spellEnd"/>
      <w:r>
        <w:t xml:space="preserve">: Delivery across England and Wales. Minimum value per order around </w:t>
      </w:r>
      <w:proofErr w:type="gramStart"/>
      <w:r>
        <w:t>£300, but</w:t>
      </w:r>
      <w:proofErr w:type="gramEnd"/>
      <w:r>
        <w:t xml:space="preserve"> can offer a lower minimum order quantity for regular deliveries.</w:t>
      </w:r>
    </w:p>
    <w:p w14:paraId="30EE3966" w14:textId="77777777" w:rsidR="005B08E0" w:rsidRDefault="00000000">
      <w:pPr>
        <w:numPr>
          <w:ilvl w:val="0"/>
          <w:numId w:val="7"/>
        </w:numPr>
      </w:pPr>
      <w:r>
        <w:t>Herbs and spices from Green Cuisine: The minimum order is 10-15 cases (1 case would have 48 small boxes in it, which are packed in trays of 6 with 8 trays of 6 in a case).</w:t>
      </w:r>
    </w:p>
    <w:p w14:paraId="3E1CD57F" w14:textId="77777777" w:rsidR="005B08E0" w:rsidRDefault="00000000">
      <w:pPr>
        <w:numPr>
          <w:ilvl w:val="0"/>
          <w:numId w:val="7"/>
        </w:numPr>
      </w:pPr>
      <w:r>
        <w:lastRenderedPageBreak/>
        <w:t>Eggs: Price £1.50 per dozen small barn eggs. Minimum order of 15 dozen to parts of East Anglia. Minimum order of 1 pallet (48 cases x 15 dozen = 720 eggs) elsewhere in England.</w:t>
      </w:r>
    </w:p>
    <w:p w14:paraId="73374200" w14:textId="77777777" w:rsidR="005B08E0" w:rsidRDefault="00000000">
      <w:pPr>
        <w:numPr>
          <w:ilvl w:val="0"/>
          <w:numId w:val="7"/>
        </w:numPr>
      </w:pPr>
      <w:r>
        <w:t>Meat: Delivery across England. Minimum order is 1 pallet. The minimum order quantity for Norfolk, Suffolk, Essex and Cambridgeshire will be smaller as the supplier can deliver in their own vans.</w:t>
      </w:r>
    </w:p>
    <w:p w14:paraId="29EBE42D" w14:textId="77777777" w:rsidR="005B08E0" w:rsidRDefault="00000000">
      <w:pPr>
        <w:numPr>
          <w:ilvl w:val="0"/>
          <w:numId w:val="7"/>
        </w:numPr>
      </w:pPr>
      <w:r>
        <w:t>Ready meals from Wildly Tasty: Minimum order value £150. Delivery is free.</w:t>
      </w:r>
    </w:p>
    <w:p w14:paraId="599D54A8" w14:textId="77777777" w:rsidR="005B08E0" w:rsidRDefault="00000000">
      <w:pPr>
        <w:numPr>
          <w:ilvl w:val="0"/>
          <w:numId w:val="7"/>
        </w:numPr>
        <w:spacing w:after="240"/>
      </w:pPr>
      <w:r>
        <w:t xml:space="preserve">Suma Wholefoods: Delivery across the whole of the UK. In most areas they deliver on their own vehicles, but in Northern Scotland, Northern Ireland and the Isle of Wight deliveries will be covered by a carrier. </w:t>
      </w:r>
    </w:p>
    <w:p w14:paraId="03C5A7B9" w14:textId="77777777" w:rsidR="005B08E0" w:rsidRDefault="00000000">
      <w:r>
        <w:t xml:space="preserve">Please contact </w:t>
      </w:r>
      <w:hyperlink r:id="rId16">
        <w:r>
          <w:rPr>
            <w:color w:val="1155CC"/>
            <w:u w:val="single"/>
          </w:rPr>
          <w:t>info@feedingbritain.org</w:t>
        </w:r>
      </w:hyperlink>
      <w:r>
        <w:t xml:space="preserve"> to access the latest price lists. </w:t>
      </w:r>
    </w:p>
    <w:p w14:paraId="50C00CE4" w14:textId="77777777" w:rsidR="005B08E0" w:rsidRDefault="00000000">
      <w:pPr>
        <w:pStyle w:val="Heading2"/>
        <w:rPr>
          <w:u w:val="single"/>
        </w:rPr>
      </w:pPr>
      <w:bookmarkStart w:id="4" w:name="_oi207zbc9aky" w:colFirst="0" w:colLast="0"/>
      <w:bookmarkEnd w:id="4"/>
      <w:r>
        <w:rPr>
          <w:u w:val="single"/>
        </w:rPr>
        <w:t>Supermarkets and wholesalers</w:t>
      </w:r>
    </w:p>
    <w:p w14:paraId="72BB78DE" w14:textId="77777777" w:rsidR="005B08E0" w:rsidRDefault="00000000">
      <w:r>
        <w:t xml:space="preserve">Some supermarkets and wholesalers have been able to offer discounted rates, donated produce and surplus collections to community food projects. We would recommend speaking to the store manager or community champion to explore any support they can offer. </w:t>
      </w:r>
    </w:p>
    <w:p w14:paraId="1D18C806" w14:textId="77777777" w:rsidR="005B08E0" w:rsidRDefault="005B08E0"/>
    <w:p w14:paraId="5ABE4CE5" w14:textId="77777777" w:rsidR="005B08E0" w:rsidRDefault="00000000">
      <w:hyperlink r:id="rId17">
        <w:r>
          <w:rPr>
            <w:color w:val="1155CC"/>
            <w:u w:val="single"/>
          </w:rPr>
          <w:t>http://trolley.co.uk/</w:t>
        </w:r>
      </w:hyperlink>
      <w:r>
        <w:t xml:space="preserve"> is a price comparison website, allowing you to compare prices for specific items across supermarkets.</w:t>
      </w:r>
    </w:p>
    <w:p w14:paraId="5198C84E" w14:textId="77777777" w:rsidR="005B08E0" w:rsidRDefault="005B08E0"/>
    <w:p w14:paraId="6D492D61" w14:textId="77777777" w:rsidR="005B08E0" w:rsidRDefault="00000000">
      <w:r>
        <w:t xml:space="preserve">The following supermarkets and wholesalers have been particularly useful to Feeding Britain projects: </w:t>
      </w:r>
    </w:p>
    <w:p w14:paraId="2B5EC24C" w14:textId="77777777" w:rsidR="005B08E0" w:rsidRDefault="00000000">
      <w:pPr>
        <w:numPr>
          <w:ilvl w:val="0"/>
          <w:numId w:val="5"/>
        </w:numPr>
      </w:pPr>
      <w:r>
        <w:t xml:space="preserve">Morrisons Wholesale - </w:t>
      </w:r>
      <w:hyperlink r:id="rId18">
        <w:r>
          <w:rPr>
            <w:color w:val="1155CC"/>
            <w:u w:val="single"/>
          </w:rPr>
          <w:t>www.wholesale.morrisons.com</w:t>
        </w:r>
      </w:hyperlink>
      <w:r>
        <w:t xml:space="preserve"> contact </w:t>
      </w:r>
      <w:hyperlink r:id="rId19">
        <w:r>
          <w:rPr>
            <w:color w:val="1155CC"/>
            <w:u w:val="single"/>
          </w:rPr>
          <w:t>bulkpurchase@morrisonsplc.co.uk</w:t>
        </w:r>
      </w:hyperlink>
      <w:r>
        <w:t xml:space="preserve"> </w:t>
      </w:r>
    </w:p>
    <w:p w14:paraId="6D50B233" w14:textId="77777777" w:rsidR="005B08E0" w:rsidRDefault="00000000">
      <w:pPr>
        <w:numPr>
          <w:ilvl w:val="1"/>
          <w:numId w:val="5"/>
        </w:numPr>
      </w:pPr>
      <w:r>
        <w:t xml:space="preserve">Bulk-purchase orders offering discounted rates for charities. Minimum order of 40 cases of product. Delivery site must be able to accommodate an </w:t>
      </w:r>
      <w:proofErr w:type="gramStart"/>
      <w:r>
        <w:t xml:space="preserve">18 </w:t>
      </w:r>
      <w:proofErr w:type="spellStart"/>
      <w:r>
        <w:t>tonne</w:t>
      </w:r>
      <w:proofErr w:type="spellEnd"/>
      <w:proofErr w:type="gramEnd"/>
      <w:r>
        <w:t xml:space="preserve"> delivery vehicle.</w:t>
      </w:r>
    </w:p>
    <w:p w14:paraId="4BD15180" w14:textId="77777777" w:rsidR="005B08E0" w:rsidRDefault="00000000">
      <w:pPr>
        <w:numPr>
          <w:ilvl w:val="0"/>
          <w:numId w:val="5"/>
        </w:numPr>
      </w:pPr>
      <w:r>
        <w:t xml:space="preserve">Iceland Wholesale - contact </w:t>
      </w:r>
      <w:hyperlink r:id="rId20">
        <w:r>
          <w:rPr>
            <w:color w:val="1155CC"/>
            <w:u w:val="single"/>
          </w:rPr>
          <w:t>anthony.howard@iceland.co.uk</w:t>
        </w:r>
      </w:hyperlink>
    </w:p>
    <w:p w14:paraId="383088D2" w14:textId="77777777" w:rsidR="005B08E0" w:rsidRDefault="00000000">
      <w:pPr>
        <w:numPr>
          <w:ilvl w:val="1"/>
          <w:numId w:val="5"/>
        </w:numPr>
      </w:pPr>
      <w:r>
        <w:t xml:space="preserve">Wholesale catalogue available and will deliver directly to projects. </w:t>
      </w:r>
    </w:p>
    <w:p w14:paraId="38FDBAA7" w14:textId="77777777" w:rsidR="005B08E0" w:rsidRDefault="00000000">
      <w:pPr>
        <w:numPr>
          <w:ilvl w:val="0"/>
          <w:numId w:val="5"/>
        </w:numPr>
      </w:pPr>
      <w:r>
        <w:t xml:space="preserve">Makro </w:t>
      </w:r>
      <w:hyperlink r:id="rId21">
        <w:r>
          <w:rPr>
            <w:color w:val="1155CC"/>
            <w:u w:val="single"/>
          </w:rPr>
          <w:t>www.makro.co.uk/</w:t>
        </w:r>
      </w:hyperlink>
      <w:r>
        <w:t xml:space="preserve"> </w:t>
      </w:r>
    </w:p>
    <w:p w14:paraId="78EE74C0" w14:textId="77777777" w:rsidR="005B08E0" w:rsidRDefault="00000000">
      <w:pPr>
        <w:numPr>
          <w:ilvl w:val="1"/>
          <w:numId w:val="5"/>
        </w:numPr>
      </w:pPr>
      <w:r>
        <w:t xml:space="preserve">May be able to repackage meat and other goods in sizes you need </w:t>
      </w:r>
    </w:p>
    <w:p w14:paraId="6F01F304" w14:textId="77777777" w:rsidR="005B08E0" w:rsidRDefault="00000000">
      <w:pPr>
        <w:numPr>
          <w:ilvl w:val="1"/>
          <w:numId w:val="5"/>
        </w:numPr>
      </w:pPr>
      <w:r>
        <w:t>10% of spend goes back onto your account</w:t>
      </w:r>
    </w:p>
    <w:p w14:paraId="38D4D7AA" w14:textId="77777777" w:rsidR="005B08E0" w:rsidRDefault="00000000">
      <w:pPr>
        <w:numPr>
          <w:ilvl w:val="0"/>
          <w:numId w:val="5"/>
        </w:numPr>
      </w:pPr>
      <w:r>
        <w:t xml:space="preserve">Booker </w:t>
      </w:r>
      <w:hyperlink r:id="rId22">
        <w:r>
          <w:rPr>
            <w:color w:val="1155CC"/>
            <w:u w:val="single"/>
          </w:rPr>
          <w:t>www.booker.co.uk</w:t>
        </w:r>
      </w:hyperlink>
      <w:r>
        <w:t xml:space="preserve"> </w:t>
      </w:r>
    </w:p>
    <w:p w14:paraId="58626E4C" w14:textId="77777777" w:rsidR="005B08E0" w:rsidRDefault="00000000">
      <w:pPr>
        <w:numPr>
          <w:ilvl w:val="1"/>
          <w:numId w:val="5"/>
        </w:numPr>
      </w:pPr>
      <w:r>
        <w:t>Can be beneficial to speak to the store manager to explore options for support.</w:t>
      </w:r>
    </w:p>
    <w:p w14:paraId="532E35C5" w14:textId="77777777" w:rsidR="005B08E0" w:rsidRDefault="00000000">
      <w:pPr>
        <w:numPr>
          <w:ilvl w:val="1"/>
          <w:numId w:val="5"/>
        </w:numPr>
      </w:pPr>
      <w:proofErr w:type="spellStart"/>
      <w:r>
        <w:t>Ankosé</w:t>
      </w:r>
      <w:proofErr w:type="spellEnd"/>
      <w:r>
        <w:t xml:space="preserve"> CIC has negotiated for projects in the Feeding Britain network to receive Booker Gold Cards, which include a rebate if spending levels are reached, and cashback for spending at Tesco. </w:t>
      </w:r>
    </w:p>
    <w:p w14:paraId="2ED1B071" w14:textId="77777777" w:rsidR="005B08E0" w:rsidRDefault="00000000">
      <w:pPr>
        <w:numPr>
          <w:ilvl w:val="0"/>
          <w:numId w:val="5"/>
        </w:numPr>
      </w:pPr>
      <w:r>
        <w:t xml:space="preserve">Costco </w:t>
      </w:r>
      <w:hyperlink r:id="rId23">
        <w:r>
          <w:rPr>
            <w:color w:val="1155CC"/>
            <w:u w:val="single"/>
          </w:rPr>
          <w:t>www.Costco.co.uk</w:t>
        </w:r>
      </w:hyperlink>
      <w:r>
        <w:t xml:space="preserve"> </w:t>
      </w:r>
    </w:p>
    <w:p w14:paraId="3D6AABC7" w14:textId="77777777" w:rsidR="005B08E0" w:rsidRDefault="00000000">
      <w:pPr>
        <w:numPr>
          <w:ilvl w:val="1"/>
          <w:numId w:val="5"/>
        </w:numPr>
      </w:pPr>
      <w:r>
        <w:t>Chilled, frozen and ambient, plus household, kitchenware, toiletries and more</w:t>
      </w:r>
    </w:p>
    <w:p w14:paraId="404CCB22" w14:textId="77777777" w:rsidR="005B08E0" w:rsidRDefault="00000000">
      <w:pPr>
        <w:numPr>
          <w:ilvl w:val="1"/>
          <w:numId w:val="5"/>
        </w:numPr>
      </w:pPr>
      <w:r>
        <w:t xml:space="preserve">May be able to deliver to you </w:t>
      </w:r>
    </w:p>
    <w:p w14:paraId="5D19A906" w14:textId="77777777" w:rsidR="005B08E0" w:rsidRDefault="00000000">
      <w:pPr>
        <w:numPr>
          <w:ilvl w:val="0"/>
          <w:numId w:val="5"/>
        </w:numPr>
      </w:pPr>
      <w:r>
        <w:t xml:space="preserve">Aldi </w:t>
      </w:r>
      <w:hyperlink r:id="rId24">
        <w:r>
          <w:rPr>
            <w:color w:val="1155CC"/>
            <w:u w:val="single"/>
          </w:rPr>
          <w:t>www.aldi.co.uk</w:t>
        </w:r>
      </w:hyperlink>
      <w:r>
        <w:t xml:space="preserve"> or in local stores</w:t>
      </w:r>
    </w:p>
    <w:p w14:paraId="3C762492" w14:textId="77777777" w:rsidR="005B08E0" w:rsidRDefault="00000000">
      <w:pPr>
        <w:numPr>
          <w:ilvl w:val="1"/>
          <w:numId w:val="5"/>
        </w:numPr>
      </w:pPr>
      <w:r>
        <w:t xml:space="preserve">Some stores </w:t>
      </w:r>
      <w:proofErr w:type="gramStart"/>
      <w:r>
        <w:t>are able to</w:t>
      </w:r>
      <w:proofErr w:type="gramEnd"/>
      <w:r>
        <w:t xml:space="preserve"> offer bulk purchasing which projects can collect from the store.</w:t>
      </w:r>
    </w:p>
    <w:p w14:paraId="1B65C344" w14:textId="77777777" w:rsidR="005B08E0" w:rsidRDefault="00000000">
      <w:pPr>
        <w:numPr>
          <w:ilvl w:val="0"/>
          <w:numId w:val="5"/>
        </w:numPr>
      </w:pPr>
      <w:r>
        <w:t xml:space="preserve">Lidl </w:t>
      </w:r>
      <w:hyperlink r:id="rId25">
        <w:r>
          <w:rPr>
            <w:color w:val="1155CC"/>
            <w:u w:val="single"/>
          </w:rPr>
          <w:t>www.lidl.co.uk</w:t>
        </w:r>
      </w:hyperlink>
      <w:r>
        <w:t xml:space="preserve"> or in local stores</w:t>
      </w:r>
    </w:p>
    <w:p w14:paraId="2A00D375" w14:textId="77777777" w:rsidR="005B08E0" w:rsidRDefault="00000000">
      <w:pPr>
        <w:numPr>
          <w:ilvl w:val="1"/>
          <w:numId w:val="5"/>
        </w:numPr>
      </w:pPr>
      <w:r>
        <w:lastRenderedPageBreak/>
        <w:t xml:space="preserve">In some stores, the manager </w:t>
      </w:r>
      <w:proofErr w:type="gramStart"/>
      <w:r>
        <w:t>is able to</w:t>
      </w:r>
      <w:proofErr w:type="gramEnd"/>
      <w:r>
        <w:t xml:space="preserve"> offer discounted rates for charities</w:t>
      </w:r>
    </w:p>
    <w:p w14:paraId="7CBCFB7A" w14:textId="77777777" w:rsidR="005B08E0" w:rsidRDefault="00000000">
      <w:pPr>
        <w:numPr>
          <w:ilvl w:val="0"/>
          <w:numId w:val="5"/>
        </w:numPr>
      </w:pPr>
      <w:r>
        <w:t xml:space="preserve">Bestway wholesale </w:t>
      </w:r>
      <w:hyperlink r:id="rId26">
        <w:r>
          <w:rPr>
            <w:color w:val="1155CC"/>
            <w:u w:val="single"/>
          </w:rPr>
          <w:t>https://www.bestwaywholesale.co.uk/</w:t>
        </w:r>
      </w:hyperlink>
      <w:r>
        <w:t xml:space="preserve"> </w:t>
      </w:r>
    </w:p>
    <w:p w14:paraId="79087E90" w14:textId="77777777" w:rsidR="005B08E0" w:rsidRDefault="00000000">
      <w:pPr>
        <w:pStyle w:val="Heading2"/>
        <w:rPr>
          <w:u w:val="single"/>
        </w:rPr>
      </w:pPr>
      <w:bookmarkStart w:id="5" w:name="_upbc9qz3oyrw" w:colFirst="0" w:colLast="0"/>
      <w:bookmarkEnd w:id="5"/>
      <w:r>
        <w:rPr>
          <w:u w:val="single"/>
        </w:rPr>
        <w:t>Surplus, donations and discount suppliers</w:t>
      </w:r>
    </w:p>
    <w:p w14:paraId="55EC5545" w14:textId="77777777" w:rsidR="005B08E0" w:rsidRDefault="00000000">
      <w:pPr>
        <w:numPr>
          <w:ilvl w:val="0"/>
          <w:numId w:val="4"/>
        </w:numPr>
      </w:pPr>
      <w:r>
        <w:t xml:space="preserve">Banquet </w:t>
      </w:r>
      <w:hyperlink r:id="rId27">
        <w:r>
          <w:rPr>
            <w:color w:val="1155CC"/>
            <w:u w:val="single"/>
          </w:rPr>
          <w:t>www.bankuet.co.uk</w:t>
        </w:r>
      </w:hyperlink>
      <w:r>
        <w:t xml:space="preserve"> </w:t>
      </w:r>
    </w:p>
    <w:p w14:paraId="669014C0" w14:textId="77777777" w:rsidR="005B08E0" w:rsidRDefault="00000000">
      <w:pPr>
        <w:numPr>
          <w:ilvl w:val="1"/>
          <w:numId w:val="4"/>
        </w:numPr>
      </w:pPr>
      <w:r>
        <w:t xml:space="preserve">Members of the public donate money to their chosen </w:t>
      </w:r>
      <w:proofErr w:type="spellStart"/>
      <w:r>
        <w:t>organisation</w:t>
      </w:r>
      <w:proofErr w:type="spellEnd"/>
      <w:r>
        <w:t xml:space="preserve">, and </w:t>
      </w:r>
      <w:proofErr w:type="spellStart"/>
      <w:r>
        <w:t>Bankuet</w:t>
      </w:r>
      <w:proofErr w:type="spellEnd"/>
      <w:r>
        <w:t xml:space="preserve"> uses these funds to purchase items for the </w:t>
      </w:r>
      <w:proofErr w:type="spellStart"/>
      <w:r>
        <w:t>organisation</w:t>
      </w:r>
      <w:proofErr w:type="spellEnd"/>
      <w:r>
        <w:t xml:space="preserve"> from their shopping list. Orders are delivered to you. </w:t>
      </w:r>
      <w:proofErr w:type="spellStart"/>
      <w:r>
        <w:t>Bankuet</w:t>
      </w:r>
      <w:proofErr w:type="spellEnd"/>
      <w:r>
        <w:t xml:space="preserve"> takes a cut on all donations.</w:t>
      </w:r>
    </w:p>
    <w:p w14:paraId="4078FE0A" w14:textId="77777777" w:rsidR="005B08E0" w:rsidRDefault="00000000">
      <w:pPr>
        <w:numPr>
          <w:ilvl w:val="1"/>
          <w:numId w:val="4"/>
        </w:numPr>
      </w:pPr>
      <w:r>
        <w:t xml:space="preserve">You can view a Feeding Britain webinar on </w:t>
      </w:r>
      <w:proofErr w:type="spellStart"/>
      <w:r>
        <w:t>Bankuet</w:t>
      </w:r>
      <w:proofErr w:type="spellEnd"/>
      <w:r>
        <w:t xml:space="preserve"> </w:t>
      </w:r>
      <w:hyperlink r:id="rId28">
        <w:r>
          <w:rPr>
            <w:color w:val="1155CC"/>
            <w:u w:val="single"/>
          </w:rPr>
          <w:t>here</w:t>
        </w:r>
      </w:hyperlink>
      <w:r>
        <w:t>.</w:t>
      </w:r>
    </w:p>
    <w:p w14:paraId="7CB69BDF" w14:textId="77777777" w:rsidR="005B08E0" w:rsidRDefault="00000000">
      <w:pPr>
        <w:numPr>
          <w:ilvl w:val="0"/>
          <w:numId w:val="4"/>
        </w:numPr>
      </w:pPr>
      <w:r>
        <w:t xml:space="preserve">Country Food Trust </w:t>
      </w:r>
      <w:hyperlink r:id="rId29">
        <w:r>
          <w:rPr>
            <w:color w:val="1155CC"/>
            <w:u w:val="single"/>
          </w:rPr>
          <w:t>www.thecountryfoodtrust.org/food-distribution/</w:t>
        </w:r>
      </w:hyperlink>
      <w:r>
        <w:t xml:space="preserve"> </w:t>
      </w:r>
    </w:p>
    <w:p w14:paraId="0486BCD7" w14:textId="77777777" w:rsidR="005B08E0" w:rsidRDefault="00000000">
      <w:pPr>
        <w:numPr>
          <w:ilvl w:val="1"/>
          <w:numId w:val="4"/>
        </w:numPr>
      </w:pPr>
      <w:r>
        <w:t>Can provide high protein, ambient, nutritious meals in ready to use pouches or catering packs using surplus game meat including pheasant and venison.</w:t>
      </w:r>
    </w:p>
    <w:p w14:paraId="40073D20" w14:textId="77777777" w:rsidR="005B08E0" w:rsidRDefault="00000000">
      <w:pPr>
        <w:numPr>
          <w:ilvl w:val="0"/>
          <w:numId w:val="4"/>
        </w:numPr>
      </w:pPr>
      <w:proofErr w:type="spellStart"/>
      <w:r>
        <w:t>FareShare</w:t>
      </w:r>
      <w:proofErr w:type="spellEnd"/>
      <w:r>
        <w:t xml:space="preserve"> Community Food Membership  </w:t>
      </w:r>
      <w:hyperlink r:id="rId30">
        <w:r>
          <w:rPr>
            <w:color w:val="1155CC"/>
            <w:u w:val="single"/>
          </w:rPr>
          <w:t>www.fareshare.org.uk</w:t>
        </w:r>
      </w:hyperlink>
      <w:r>
        <w:t xml:space="preserve"> </w:t>
      </w:r>
    </w:p>
    <w:p w14:paraId="70C0D73A" w14:textId="77777777" w:rsidR="005B08E0" w:rsidRDefault="00000000">
      <w:pPr>
        <w:numPr>
          <w:ilvl w:val="1"/>
          <w:numId w:val="4"/>
        </w:numPr>
      </w:pPr>
      <w:r>
        <w:t xml:space="preserve">Community Food Membership provides a regular delivery or collection of surplus food which may otherwise have gone to waste. There is a regular membership fee. </w:t>
      </w:r>
      <w:proofErr w:type="spellStart"/>
      <w:r>
        <w:t>Organisations</w:t>
      </w:r>
      <w:proofErr w:type="spellEnd"/>
      <w:r>
        <w:t xml:space="preserve"> must have relevant food hygiene requirements in place. </w:t>
      </w:r>
    </w:p>
    <w:p w14:paraId="310DCDC6" w14:textId="77777777" w:rsidR="005B08E0" w:rsidRDefault="00000000">
      <w:pPr>
        <w:numPr>
          <w:ilvl w:val="0"/>
          <w:numId w:val="4"/>
        </w:numPr>
      </w:pPr>
      <w:proofErr w:type="spellStart"/>
      <w:r>
        <w:t>FareShare</w:t>
      </w:r>
      <w:proofErr w:type="spellEnd"/>
      <w:r>
        <w:t xml:space="preserve"> Go </w:t>
      </w:r>
      <w:hyperlink r:id="rId31">
        <w:r>
          <w:rPr>
            <w:color w:val="1155CC"/>
            <w:u w:val="single"/>
          </w:rPr>
          <w:t>www.fareshare.org.uk</w:t>
        </w:r>
      </w:hyperlink>
      <w:r>
        <w:t xml:space="preserve"> </w:t>
      </w:r>
    </w:p>
    <w:p w14:paraId="799BE896" w14:textId="77777777" w:rsidR="005B08E0" w:rsidRDefault="00000000">
      <w:pPr>
        <w:numPr>
          <w:ilvl w:val="1"/>
          <w:numId w:val="4"/>
        </w:numPr>
      </w:pPr>
      <w:proofErr w:type="spellStart"/>
      <w:r>
        <w:t>FareShare</w:t>
      </w:r>
      <w:proofErr w:type="spellEnd"/>
      <w:r>
        <w:t xml:space="preserve"> Go offers surplus foods from local supermarkets including Booker, Tesco, Asda and </w:t>
      </w:r>
      <w:proofErr w:type="spellStart"/>
      <w:r>
        <w:t>Waitrose.FareShare</w:t>
      </w:r>
      <w:proofErr w:type="spellEnd"/>
      <w:r>
        <w:t xml:space="preserve"> Go will match you with your local store, which will send you a notification on your chosen delivery day to collect. You will need to collect the food from the store.</w:t>
      </w:r>
    </w:p>
    <w:p w14:paraId="6D36C384" w14:textId="77777777" w:rsidR="005B08E0" w:rsidRDefault="00000000">
      <w:pPr>
        <w:numPr>
          <w:ilvl w:val="0"/>
          <w:numId w:val="4"/>
        </w:numPr>
      </w:pPr>
      <w:r>
        <w:t xml:space="preserve">HIS Church </w:t>
      </w:r>
      <w:hyperlink r:id="rId32">
        <w:r>
          <w:rPr>
            <w:color w:val="1155CC"/>
            <w:u w:val="single"/>
          </w:rPr>
          <w:t>www.hischurch.org.uk</w:t>
        </w:r>
      </w:hyperlink>
    </w:p>
    <w:p w14:paraId="68F796E9" w14:textId="77777777" w:rsidR="005B08E0" w:rsidRDefault="00000000">
      <w:pPr>
        <w:numPr>
          <w:ilvl w:val="1"/>
          <w:numId w:val="4"/>
        </w:numPr>
      </w:pPr>
      <w:r>
        <w:t xml:space="preserve">A redistribution charity providing supplies of chilled, frozen, ambient and household goods by the pallet load. Members pay a donation per delivery. </w:t>
      </w:r>
    </w:p>
    <w:p w14:paraId="7D656180" w14:textId="77777777" w:rsidR="005B08E0" w:rsidRDefault="00000000">
      <w:pPr>
        <w:numPr>
          <w:ilvl w:val="0"/>
          <w:numId w:val="4"/>
        </w:numPr>
      </w:pPr>
      <w:proofErr w:type="spellStart"/>
      <w:r>
        <w:t>Neighbourly</w:t>
      </w:r>
      <w:proofErr w:type="spellEnd"/>
      <w:r>
        <w:t xml:space="preserve"> </w:t>
      </w:r>
      <w:hyperlink r:id="rId33">
        <w:r>
          <w:rPr>
            <w:color w:val="1155CC"/>
            <w:u w:val="single"/>
          </w:rPr>
          <w:t>www.neighbourly.com</w:t>
        </w:r>
      </w:hyperlink>
      <w:r>
        <w:t xml:space="preserve"> </w:t>
      </w:r>
    </w:p>
    <w:p w14:paraId="355A6B2E" w14:textId="77777777" w:rsidR="005B08E0" w:rsidRDefault="00000000">
      <w:pPr>
        <w:numPr>
          <w:ilvl w:val="1"/>
          <w:numId w:val="4"/>
        </w:numPr>
      </w:pPr>
      <w:r>
        <w:rPr>
          <w:b/>
          <w:bCs/>
        </w:rPr>
        <w:t xml:space="preserve"> </w:t>
      </w:r>
      <w:r>
        <w:t>A surplus redistribution platform where you can arrange to collect surplus from local businesses including M&amp;S, Aldi, Lidl and Sainsbury’s.</w:t>
      </w:r>
    </w:p>
    <w:p w14:paraId="68CE8AF7" w14:textId="77777777" w:rsidR="005B08E0" w:rsidRDefault="00000000">
      <w:pPr>
        <w:numPr>
          <w:ilvl w:val="0"/>
          <w:numId w:val="4"/>
        </w:numPr>
      </w:pPr>
      <w:r>
        <w:t xml:space="preserve">Olio </w:t>
      </w:r>
      <w:hyperlink r:id="rId34">
        <w:r>
          <w:rPr>
            <w:color w:val="1155CC"/>
            <w:u w:val="single"/>
          </w:rPr>
          <w:t>https://olioapp.com/en/</w:t>
        </w:r>
      </w:hyperlink>
      <w:r>
        <w:t xml:space="preserve"> </w:t>
      </w:r>
    </w:p>
    <w:p w14:paraId="56B61BF7" w14:textId="77777777" w:rsidR="005B08E0" w:rsidRDefault="00000000">
      <w:pPr>
        <w:numPr>
          <w:ilvl w:val="1"/>
          <w:numId w:val="4"/>
        </w:numPr>
      </w:pPr>
      <w:r>
        <w:t xml:space="preserve">An app that allows individuals to list and share items, including food. Download and register with the Olio app. </w:t>
      </w:r>
    </w:p>
    <w:p w14:paraId="235BC4B3" w14:textId="77777777" w:rsidR="005B08E0" w:rsidRDefault="00000000">
      <w:pPr>
        <w:numPr>
          <w:ilvl w:val="0"/>
          <w:numId w:val="4"/>
        </w:numPr>
      </w:pPr>
      <w:r>
        <w:t xml:space="preserve">Share My Qurbani </w:t>
      </w:r>
      <w:hyperlink r:id="rId35">
        <w:r>
          <w:rPr>
            <w:color w:val="1155CC"/>
            <w:u w:val="single"/>
          </w:rPr>
          <w:t>https://sharemyqurbani.org/</w:t>
        </w:r>
      </w:hyperlink>
      <w:r>
        <w:t xml:space="preserve"> </w:t>
      </w:r>
    </w:p>
    <w:p w14:paraId="1295C512" w14:textId="77777777" w:rsidR="005B08E0" w:rsidRDefault="00000000">
      <w:pPr>
        <w:numPr>
          <w:ilvl w:val="1"/>
          <w:numId w:val="4"/>
        </w:numPr>
      </w:pPr>
      <w:r>
        <w:t xml:space="preserve">Connecting mosques, halal butchers and community food projects to distribute donated Qurbani meat. Currently working in </w:t>
      </w:r>
      <w:proofErr w:type="gramStart"/>
      <w:r>
        <w:t>North West</w:t>
      </w:r>
      <w:proofErr w:type="gramEnd"/>
      <w:r>
        <w:t xml:space="preserve">, London, South, Yorkshire, Midlands, East and South Wales. </w:t>
      </w:r>
    </w:p>
    <w:p w14:paraId="16B6064E" w14:textId="77777777" w:rsidR="005B08E0" w:rsidRDefault="00000000">
      <w:pPr>
        <w:numPr>
          <w:ilvl w:val="0"/>
          <w:numId w:val="4"/>
        </w:numPr>
      </w:pPr>
      <w:r>
        <w:t xml:space="preserve">Too Good </w:t>
      </w:r>
      <w:proofErr w:type="gramStart"/>
      <w:r>
        <w:t>To</w:t>
      </w:r>
      <w:proofErr w:type="gramEnd"/>
      <w:r>
        <w:t xml:space="preserve"> Go </w:t>
      </w:r>
      <w:hyperlink r:id="rId36">
        <w:r>
          <w:rPr>
            <w:color w:val="1155CC"/>
            <w:u w:val="single"/>
          </w:rPr>
          <w:t>www.toogoodtogo.co.uk</w:t>
        </w:r>
      </w:hyperlink>
    </w:p>
    <w:p w14:paraId="601C8BBE" w14:textId="77777777" w:rsidR="005B08E0" w:rsidRDefault="00000000">
      <w:pPr>
        <w:numPr>
          <w:ilvl w:val="1"/>
          <w:numId w:val="4"/>
        </w:numPr>
      </w:pPr>
      <w:r>
        <w:t xml:space="preserve">Businesses list any surplus food on the Too Good </w:t>
      </w:r>
      <w:proofErr w:type="gramStart"/>
      <w:r>
        <w:t>To</w:t>
      </w:r>
      <w:proofErr w:type="gramEnd"/>
      <w:r>
        <w:t xml:space="preserve"> Go </w:t>
      </w:r>
      <w:proofErr w:type="gramStart"/>
      <w:r>
        <w:t>app.</w:t>
      </w:r>
      <w:proofErr w:type="gramEnd"/>
      <w:r>
        <w:t xml:space="preserve"> Users of the app can then purchase this surplus food at a discounted price. Some surplus needs to be collected on the same day, other stores will list surplus for future collection. This can be a good way to redistribute any surplus from your food project, and to access surplus from other businesses.</w:t>
      </w:r>
    </w:p>
    <w:p w14:paraId="4229D4B6" w14:textId="77777777" w:rsidR="005B08E0" w:rsidRDefault="00000000">
      <w:pPr>
        <w:numPr>
          <w:ilvl w:val="0"/>
          <w:numId w:val="4"/>
        </w:numPr>
      </w:pPr>
      <w:proofErr w:type="spellStart"/>
      <w:r>
        <w:t>Warburtons</w:t>
      </w:r>
      <w:proofErr w:type="spellEnd"/>
      <w:r>
        <w:t xml:space="preserve"> </w:t>
      </w:r>
      <w:hyperlink r:id="rId37">
        <w:r>
          <w:rPr>
            <w:color w:val="1155CC"/>
            <w:u w:val="single"/>
          </w:rPr>
          <w:t>www.warburtons.co.uk/our-company/sustainability/within-the-community/giving-donating/product-donation/</w:t>
        </w:r>
      </w:hyperlink>
    </w:p>
    <w:p w14:paraId="59D2180B" w14:textId="77777777" w:rsidR="005B08E0" w:rsidRDefault="00000000">
      <w:pPr>
        <w:numPr>
          <w:ilvl w:val="1"/>
          <w:numId w:val="4"/>
        </w:numPr>
      </w:pPr>
      <w:r>
        <w:t xml:space="preserve"> </w:t>
      </w:r>
      <w:proofErr w:type="spellStart"/>
      <w:r>
        <w:t>Warburtons</w:t>
      </w:r>
      <w:proofErr w:type="spellEnd"/>
      <w:r>
        <w:t xml:space="preserve"> bakeries and sites may be able to donate produce to local community groups. </w:t>
      </w:r>
    </w:p>
    <w:p w14:paraId="6BF1343C" w14:textId="77777777" w:rsidR="005B08E0" w:rsidRDefault="00000000">
      <w:pPr>
        <w:numPr>
          <w:ilvl w:val="0"/>
          <w:numId w:val="4"/>
        </w:numPr>
      </w:pPr>
      <w:proofErr w:type="spellStart"/>
      <w:r>
        <w:t>Xcess</w:t>
      </w:r>
      <w:proofErr w:type="spellEnd"/>
      <w:r>
        <w:t xml:space="preserve"> </w:t>
      </w:r>
      <w:hyperlink r:id="rId38">
        <w:r>
          <w:rPr>
            <w:color w:val="1155CC"/>
            <w:u w:val="single"/>
          </w:rPr>
          <w:t>www.xcess.org.uk</w:t>
        </w:r>
      </w:hyperlink>
    </w:p>
    <w:p w14:paraId="1F6DE4A0" w14:textId="77777777" w:rsidR="005B08E0" w:rsidRDefault="00000000">
      <w:pPr>
        <w:numPr>
          <w:ilvl w:val="1"/>
          <w:numId w:val="4"/>
        </w:numPr>
      </w:pPr>
      <w:r>
        <w:lastRenderedPageBreak/>
        <w:t xml:space="preserve">An independent national network of surplus food redistributors. </w:t>
      </w:r>
      <w:proofErr w:type="spellStart"/>
      <w:r>
        <w:t>Organisations</w:t>
      </w:r>
      <w:proofErr w:type="spellEnd"/>
      <w:r>
        <w:t xml:space="preserve"> cover different geographical </w:t>
      </w:r>
      <w:proofErr w:type="gramStart"/>
      <w:r>
        <w:t>areas</w:t>
      </w:r>
      <w:proofErr w:type="gramEnd"/>
      <w:r>
        <w:t xml:space="preserve"> and each operates in their own way. We would recommend contacting the </w:t>
      </w:r>
      <w:proofErr w:type="spellStart"/>
      <w:r>
        <w:t>organisations</w:t>
      </w:r>
      <w:proofErr w:type="spellEnd"/>
      <w:r>
        <w:t xml:space="preserve"> working in your area to explore any opportunities to work together. </w:t>
      </w:r>
    </w:p>
    <w:p w14:paraId="55E88725" w14:textId="77777777" w:rsidR="005B08E0" w:rsidRDefault="00000000">
      <w:pPr>
        <w:numPr>
          <w:ilvl w:val="0"/>
          <w:numId w:val="4"/>
        </w:numPr>
      </w:pPr>
      <w:hyperlink r:id="rId39">
        <w:r>
          <w:rPr>
            <w:color w:val="1155CC"/>
            <w:u w:val="single"/>
          </w:rPr>
          <w:t>Ample</w:t>
        </w:r>
      </w:hyperlink>
    </w:p>
    <w:p w14:paraId="5495790C" w14:textId="77777777" w:rsidR="005B08E0" w:rsidRDefault="00000000">
      <w:pPr>
        <w:numPr>
          <w:ilvl w:val="1"/>
          <w:numId w:val="4"/>
        </w:numPr>
      </w:pPr>
      <w:r>
        <w:t xml:space="preserve">Ample purchases surplus fruit and vegetables from farms and sells them at box and pallet sizes. </w:t>
      </w:r>
      <w:proofErr w:type="gramStart"/>
      <w:r>
        <w:t>The majority of</w:t>
      </w:r>
      <w:proofErr w:type="gramEnd"/>
      <w:r>
        <w:t xml:space="preserve"> boxes and pallets are single items, but in some </w:t>
      </w:r>
      <w:proofErr w:type="gramStart"/>
      <w:r>
        <w:t>cases</w:t>
      </w:r>
      <w:proofErr w:type="gramEnd"/>
      <w:r>
        <w:t xml:space="preserve"> they can be mixed. Their pallet sizes offer significantly better value than box sizes. </w:t>
      </w:r>
    </w:p>
    <w:p w14:paraId="05519CB3" w14:textId="77777777" w:rsidR="005B08E0" w:rsidRDefault="00000000">
      <w:pPr>
        <w:numPr>
          <w:ilvl w:val="0"/>
          <w:numId w:val="4"/>
        </w:numPr>
      </w:pPr>
      <w:proofErr w:type="spellStart"/>
      <w:r>
        <w:t>Meatex</w:t>
      </w:r>
      <w:proofErr w:type="spellEnd"/>
      <w:r>
        <w:t xml:space="preserve"> </w:t>
      </w:r>
      <w:hyperlink r:id="rId40">
        <w:r>
          <w:rPr>
            <w:color w:val="1155CC"/>
            <w:u w:val="single"/>
          </w:rPr>
          <w:t>https://meatex.co.uk/</w:t>
        </w:r>
      </w:hyperlink>
      <w:r>
        <w:t xml:space="preserve"> </w:t>
      </w:r>
    </w:p>
    <w:p w14:paraId="26F5429D" w14:textId="77777777" w:rsidR="005B08E0" w:rsidRDefault="00000000">
      <w:pPr>
        <w:numPr>
          <w:ilvl w:val="1"/>
          <w:numId w:val="4"/>
        </w:numPr>
      </w:pPr>
      <w:proofErr w:type="spellStart"/>
      <w:r>
        <w:t>Meatex</w:t>
      </w:r>
      <w:proofErr w:type="spellEnd"/>
      <w:r>
        <w:t xml:space="preserve"> offers wholesale surplus meat and fish, through an online platform. Minimum order quantities of a single product tend to be at around 1000kg, or approximately 1-2 pallets. </w:t>
      </w:r>
      <w:proofErr w:type="gramStart"/>
      <w:r>
        <w:t>The majority of</w:t>
      </w:r>
      <w:proofErr w:type="gramEnd"/>
      <w:r>
        <w:t xml:space="preserve"> items are frozen.</w:t>
      </w:r>
    </w:p>
    <w:p w14:paraId="2A0954BB" w14:textId="77777777" w:rsidR="005B08E0" w:rsidRDefault="00000000">
      <w:pPr>
        <w:pStyle w:val="Heading2"/>
        <w:rPr>
          <w:u w:val="single"/>
        </w:rPr>
      </w:pPr>
      <w:bookmarkStart w:id="6" w:name="_ren584oedhs7" w:colFirst="0" w:colLast="0"/>
      <w:bookmarkEnd w:id="6"/>
      <w:r>
        <w:rPr>
          <w:u w:val="single"/>
        </w:rPr>
        <w:t>Non-food items</w:t>
      </w:r>
    </w:p>
    <w:p w14:paraId="43045FA7" w14:textId="77777777" w:rsidR="005B08E0" w:rsidRDefault="00000000">
      <w:pPr>
        <w:numPr>
          <w:ilvl w:val="0"/>
          <w:numId w:val="2"/>
        </w:numPr>
      </w:pPr>
      <w:r>
        <w:t xml:space="preserve">In Kind Direct </w:t>
      </w:r>
      <w:hyperlink r:id="rId41">
        <w:r>
          <w:rPr>
            <w:color w:val="1155CC"/>
            <w:u w:val="single"/>
          </w:rPr>
          <w:t>www.inkinddirect.org</w:t>
        </w:r>
      </w:hyperlink>
    </w:p>
    <w:p w14:paraId="19D65BB8" w14:textId="77777777" w:rsidR="005B08E0" w:rsidRDefault="00000000">
      <w:pPr>
        <w:numPr>
          <w:ilvl w:val="1"/>
          <w:numId w:val="2"/>
        </w:numPr>
      </w:pPr>
      <w:r>
        <w:t xml:space="preserve">Distributing donated goods from companies to UK charitable </w:t>
      </w:r>
      <w:proofErr w:type="spellStart"/>
      <w:r>
        <w:t>organisations</w:t>
      </w:r>
      <w:proofErr w:type="spellEnd"/>
      <w:r>
        <w:t xml:space="preserve"> for a low cost. In Kind Direct’s online catalogue displays the products that are currently available. Includes toiletries, toys, clothing and homeware. On average products are around 80-90% off retail prices, meaning £1 with In Kind Direct unlocks around £7 of value.</w:t>
      </w:r>
    </w:p>
    <w:p w14:paraId="4F895159" w14:textId="77777777" w:rsidR="005B08E0" w:rsidRDefault="00000000">
      <w:pPr>
        <w:numPr>
          <w:ilvl w:val="1"/>
          <w:numId w:val="2"/>
        </w:numPr>
      </w:pPr>
      <w:r>
        <w:t xml:space="preserve">You can watch a Feeding Britain webinar introducing In Kind Direct </w:t>
      </w:r>
      <w:hyperlink r:id="rId42">
        <w:r>
          <w:rPr>
            <w:color w:val="1155CC"/>
            <w:u w:val="single"/>
          </w:rPr>
          <w:t>here</w:t>
        </w:r>
      </w:hyperlink>
      <w:r>
        <w:t>.</w:t>
      </w:r>
    </w:p>
    <w:p w14:paraId="6202A350" w14:textId="77777777" w:rsidR="005B08E0" w:rsidRDefault="00000000">
      <w:pPr>
        <w:numPr>
          <w:ilvl w:val="0"/>
          <w:numId w:val="2"/>
        </w:numPr>
      </w:pPr>
      <w:proofErr w:type="gramStart"/>
      <w:r>
        <w:t>Hey Girls</w:t>
      </w:r>
      <w:proofErr w:type="gramEnd"/>
      <w:r>
        <w:t xml:space="preserve"> </w:t>
      </w:r>
      <w:hyperlink r:id="rId43">
        <w:r>
          <w:rPr>
            <w:color w:val="1155CC"/>
            <w:u w:val="single"/>
          </w:rPr>
          <w:t>www.heygirls.co.uk/community-partners/</w:t>
        </w:r>
      </w:hyperlink>
      <w:r>
        <w:t xml:space="preserve"> </w:t>
      </w:r>
    </w:p>
    <w:p w14:paraId="1A40280E" w14:textId="77777777" w:rsidR="005B08E0" w:rsidRDefault="00000000">
      <w:pPr>
        <w:numPr>
          <w:ilvl w:val="1"/>
          <w:numId w:val="2"/>
        </w:numPr>
        <w:rPr>
          <w:b/>
          <w:bCs/>
        </w:rPr>
      </w:pPr>
      <w:r>
        <w:t xml:space="preserve">Can provide free period products including cups, pants, pads and tampons. </w:t>
      </w:r>
    </w:p>
    <w:p w14:paraId="2A4D5B75" w14:textId="77777777" w:rsidR="005B08E0" w:rsidRDefault="00000000">
      <w:pPr>
        <w:numPr>
          <w:ilvl w:val="0"/>
          <w:numId w:val="2"/>
        </w:numPr>
      </w:pPr>
      <w:r>
        <w:t xml:space="preserve">Beauty Banks UK </w:t>
      </w:r>
      <w:hyperlink r:id="rId44">
        <w:r>
          <w:rPr>
            <w:color w:val="1155CC"/>
            <w:u w:val="single"/>
          </w:rPr>
          <w:t>https://www.beautybanks.org.uk/</w:t>
        </w:r>
      </w:hyperlink>
      <w:r>
        <w:t xml:space="preserve"> </w:t>
      </w:r>
    </w:p>
    <w:p w14:paraId="74BA5E15" w14:textId="77777777" w:rsidR="005B08E0" w:rsidRDefault="00000000">
      <w:pPr>
        <w:numPr>
          <w:ilvl w:val="1"/>
          <w:numId w:val="2"/>
        </w:numPr>
      </w:pPr>
      <w:r>
        <w:t>Can provide free hygiene products.</w:t>
      </w:r>
    </w:p>
    <w:p w14:paraId="2CB84FE1" w14:textId="77777777" w:rsidR="005B08E0" w:rsidRDefault="00000000">
      <w:pPr>
        <w:numPr>
          <w:ilvl w:val="0"/>
          <w:numId w:val="2"/>
        </w:numPr>
      </w:pPr>
      <w:r>
        <w:t xml:space="preserve">The Hygiene Bank </w:t>
      </w:r>
      <w:hyperlink r:id="rId45">
        <w:r>
          <w:rPr>
            <w:color w:val="1155CC"/>
            <w:u w:val="single"/>
          </w:rPr>
          <w:t>https://thehygienebank.com/get-products/</w:t>
        </w:r>
      </w:hyperlink>
    </w:p>
    <w:p w14:paraId="35DD3525" w14:textId="77777777" w:rsidR="005B08E0" w:rsidRDefault="00000000">
      <w:pPr>
        <w:numPr>
          <w:ilvl w:val="1"/>
          <w:numId w:val="2"/>
        </w:numPr>
      </w:pPr>
      <w:r>
        <w:t>Can provide free hygiene products. Products must be given away for free.</w:t>
      </w:r>
    </w:p>
    <w:p w14:paraId="024C8E15" w14:textId="77777777" w:rsidR="005B08E0" w:rsidRDefault="00000000">
      <w:pPr>
        <w:pStyle w:val="Heading2"/>
        <w:rPr>
          <w:u w:val="single"/>
        </w:rPr>
      </w:pPr>
      <w:bookmarkStart w:id="7" w:name="_jdmjmt2yezev" w:colFirst="0" w:colLast="0"/>
      <w:bookmarkEnd w:id="7"/>
      <w:r>
        <w:rPr>
          <w:u w:val="single"/>
        </w:rPr>
        <w:t>Other tips</w:t>
      </w:r>
    </w:p>
    <w:p w14:paraId="4DF3739A" w14:textId="77777777" w:rsidR="005B08E0" w:rsidRDefault="00000000">
      <w:pPr>
        <w:numPr>
          <w:ilvl w:val="0"/>
          <w:numId w:val="3"/>
        </w:numPr>
      </w:pPr>
      <w:r>
        <w:t>Work with your local community to develop donation points where people can donate food, for example, GP surgeries, schools, fire stations, police stations and holiday parks.</w:t>
      </w:r>
    </w:p>
    <w:p w14:paraId="0FA6A8BA" w14:textId="77777777" w:rsidR="005B08E0" w:rsidRDefault="00000000">
      <w:pPr>
        <w:numPr>
          <w:ilvl w:val="0"/>
          <w:numId w:val="3"/>
        </w:numPr>
      </w:pPr>
      <w:r>
        <w:t xml:space="preserve">Encourage volunteers and members of a food project to share anything they have an abundance of, for example </w:t>
      </w:r>
      <w:proofErr w:type="spellStart"/>
      <w:r>
        <w:t>courgettes</w:t>
      </w:r>
      <w:proofErr w:type="spellEnd"/>
      <w:r>
        <w:t xml:space="preserve"> or apples from the garden. </w:t>
      </w:r>
    </w:p>
    <w:p w14:paraId="07A3A085" w14:textId="77777777" w:rsidR="005B08E0" w:rsidRDefault="00000000">
      <w:pPr>
        <w:numPr>
          <w:ilvl w:val="0"/>
          <w:numId w:val="3"/>
        </w:numPr>
      </w:pPr>
      <w:r>
        <w:t xml:space="preserve">Use up surplus food or bulky catering packs by cooking nutritious meals which can be offered as take-home ready meals at Affordable Food Clubs. </w:t>
      </w:r>
    </w:p>
    <w:p w14:paraId="2B51C398" w14:textId="77777777" w:rsidR="005B08E0" w:rsidRDefault="00000000">
      <w:pPr>
        <w:numPr>
          <w:ilvl w:val="0"/>
          <w:numId w:val="3"/>
        </w:numPr>
      </w:pPr>
      <w:r>
        <w:t>Run ‘food drives’ at local supermarkets to encourage the public to donate the stock you need.</w:t>
      </w:r>
    </w:p>
    <w:p w14:paraId="7AC95750" w14:textId="77777777" w:rsidR="005B08E0" w:rsidRDefault="00000000">
      <w:pPr>
        <w:pStyle w:val="Heading2"/>
        <w:rPr>
          <w:u w:val="single"/>
        </w:rPr>
      </w:pPr>
      <w:bookmarkStart w:id="8" w:name="_xb9kakpjp5zz" w:colFirst="0" w:colLast="0"/>
      <w:bookmarkEnd w:id="8"/>
      <w:r>
        <w:rPr>
          <w:u w:val="single"/>
        </w:rPr>
        <w:t>Further resources from Feeding Britain</w:t>
      </w:r>
    </w:p>
    <w:p w14:paraId="192781A4" w14:textId="77777777" w:rsidR="005B08E0" w:rsidRDefault="00000000">
      <w:pPr>
        <w:numPr>
          <w:ilvl w:val="0"/>
          <w:numId w:val="3"/>
        </w:numPr>
      </w:pPr>
      <w:r>
        <w:t xml:space="preserve">Webinar on culturally appropriate food supplies: </w:t>
      </w:r>
      <w:hyperlink r:id="rId46">
        <w:r>
          <w:rPr>
            <w:color w:val="1155CC"/>
            <w:u w:val="single"/>
          </w:rPr>
          <w:t>https://youtu.be/hAMRsrsY0cI</w:t>
        </w:r>
      </w:hyperlink>
      <w:r>
        <w:t xml:space="preserve"> </w:t>
      </w:r>
    </w:p>
    <w:p w14:paraId="1BA52182" w14:textId="77777777" w:rsidR="005B08E0" w:rsidRDefault="00000000">
      <w:pPr>
        <w:numPr>
          <w:ilvl w:val="0"/>
          <w:numId w:val="3"/>
        </w:numPr>
      </w:pPr>
      <w:r>
        <w:t xml:space="preserve">Webinar on collective food purchasing and warehousing: </w:t>
      </w:r>
      <w:hyperlink r:id="rId47">
        <w:r>
          <w:rPr>
            <w:color w:val="1155CC"/>
            <w:u w:val="single"/>
          </w:rPr>
          <w:t>https://youtu.be/TbEULKO4WAs</w:t>
        </w:r>
      </w:hyperlink>
      <w:r>
        <w:t xml:space="preserve"> </w:t>
      </w:r>
    </w:p>
    <w:p w14:paraId="29034328" w14:textId="77777777" w:rsidR="005B08E0" w:rsidRDefault="00000000">
      <w:pPr>
        <w:numPr>
          <w:ilvl w:val="0"/>
          <w:numId w:val="3"/>
        </w:numPr>
      </w:pPr>
      <w:r>
        <w:lastRenderedPageBreak/>
        <w:t xml:space="preserve">Webinar on food supply tips for Affordable Food Clubs: </w:t>
      </w:r>
      <w:hyperlink r:id="rId48">
        <w:r>
          <w:rPr>
            <w:color w:val="1155CC"/>
            <w:u w:val="single"/>
          </w:rPr>
          <w:t>https://youtu.be/vcMcVZrul8w</w:t>
        </w:r>
      </w:hyperlink>
      <w:r>
        <w:t xml:space="preserve"> </w:t>
      </w:r>
    </w:p>
    <w:p w14:paraId="7D342194" w14:textId="77777777" w:rsidR="005B08E0" w:rsidRDefault="005B08E0"/>
    <w:p w14:paraId="53F938FB" w14:textId="77777777" w:rsidR="005B08E0" w:rsidRDefault="00000000">
      <w:pPr>
        <w:spacing w:line="240" w:lineRule="auto"/>
      </w:pPr>
      <w:r>
        <w:t xml:space="preserve">To find out more about Feeding Britain and how we may be able to support you, please contact </w:t>
      </w:r>
      <w:hyperlink r:id="rId49">
        <w:r>
          <w:rPr>
            <w:color w:val="1155CC"/>
            <w:u w:val="single"/>
          </w:rPr>
          <w:t>info@feedingbritain.org</w:t>
        </w:r>
      </w:hyperlink>
      <w:r>
        <w:t xml:space="preserve"> </w:t>
      </w:r>
    </w:p>
    <w:sectPr w:rsidR="005B08E0">
      <w:headerReference w:type="default" r:id="rId50"/>
      <w:footerReference w:type="default" r:id="rId51"/>
      <w:headerReference w:type="first" r:id="rId52"/>
      <w:footerReference w:type="first" r:id="rId53"/>
      <w:pgSz w:w="12240" w:h="15840"/>
      <w:pgMar w:top="1440" w:right="1440" w:bottom="540" w:left="1440" w:header="720" w:footer="64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8F713" w14:textId="77777777" w:rsidR="00D21675" w:rsidRDefault="00D21675">
      <w:pPr>
        <w:spacing w:line="240" w:lineRule="auto"/>
      </w:pPr>
      <w:r>
        <w:separator/>
      </w:r>
    </w:p>
  </w:endnote>
  <w:endnote w:type="continuationSeparator" w:id="0">
    <w:p w14:paraId="1FD2B0D5" w14:textId="77777777" w:rsidR="00D21675" w:rsidRDefault="00D216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374222F-EF06-344F-8E8D-12B1BBCEDF4B}"/>
  </w:font>
  <w:font w:name="Arial">
    <w:panose1 w:val="020B0604020202020204"/>
    <w:charset w:val="00"/>
    <w:family w:val="swiss"/>
    <w:pitch w:val="variable"/>
    <w:sig w:usb0="E0002AFF" w:usb1="C0007843" w:usb2="00000009" w:usb3="00000000" w:csb0="000001FF" w:csb1="00000000"/>
    <w:embedRegular r:id="rId2" w:fontKey="{BD04667D-385E-E642-A8FB-D96F61C0A021}"/>
    <w:embedBold r:id="rId3" w:fontKey="{0AF614C4-2AB0-094B-A57A-7C0D813BBF10}"/>
    <w:embedItalic r:id="rId4" w:fontKey="{009F7A84-3BF6-6D41-825A-E2191A170D5B}"/>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0002AFF" w:usb1="C000ACFF" w:usb2="00000009" w:usb3="00000000" w:csb0="000001FF" w:csb1="00000000"/>
    <w:embedRegular r:id="rId6" w:fontKey="{1DDF8A1E-F4F0-9C4D-B1DC-E1EA9AAA6356}"/>
  </w:font>
  <w:font w:name="Cambria">
    <w:panose1 w:val="02040503050406030204"/>
    <w:charset w:val="00"/>
    <w:family w:val="roman"/>
    <w:notTrueType/>
    <w:pitch w:val="default"/>
    <w:embedRegular r:id="rId7" w:fontKey="{3172F9A3-9CE9-EE4D-A14A-9E7B9751A1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30C5" w14:textId="16DCADBC" w:rsidR="005B08E0" w:rsidRDefault="00000000">
    <w:pPr>
      <w:jc w:val="right"/>
    </w:pPr>
    <w:r>
      <w:fldChar w:fldCharType="begin"/>
    </w:r>
    <w:r>
      <w:instrText>PAGE</w:instrText>
    </w:r>
    <w:r>
      <w:fldChar w:fldCharType="separate"/>
    </w:r>
    <w:r w:rsidR="002A695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DE7E" w14:textId="77777777" w:rsidR="005B08E0" w:rsidRDefault="00000000">
    <w:pPr>
      <w:jc w:val="right"/>
    </w:pPr>
    <w:r>
      <w:fldChar w:fldCharType="begin"/>
    </w:r>
    <w:r>
      <w:instrText>PAGE</w:instrText>
    </w:r>
    <w:r>
      <w:fldChar w:fldCharType="separate"/>
    </w:r>
    <w:r w:rsidR="002A69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78A5E" w14:textId="77777777" w:rsidR="00D21675" w:rsidRDefault="00D21675">
      <w:pPr>
        <w:spacing w:line="240" w:lineRule="auto"/>
      </w:pPr>
      <w:r>
        <w:separator/>
      </w:r>
    </w:p>
  </w:footnote>
  <w:footnote w:type="continuationSeparator" w:id="0">
    <w:p w14:paraId="6B7A0280" w14:textId="77777777" w:rsidR="00D21675" w:rsidRDefault="00D216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6FACA" w14:textId="77777777" w:rsidR="005B08E0" w:rsidRDefault="005B08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89C9" w14:textId="77777777" w:rsidR="005B08E0" w:rsidRDefault="00000000">
    <w:pPr>
      <w:jc w:val="right"/>
    </w:pPr>
    <w:r>
      <w:t>Anna Lopez - December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64D78"/>
    <w:multiLevelType w:val="multilevel"/>
    <w:tmpl w:val="958E1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A93AF6"/>
    <w:multiLevelType w:val="multilevel"/>
    <w:tmpl w:val="51BE5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147FA8"/>
    <w:multiLevelType w:val="multilevel"/>
    <w:tmpl w:val="33106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A83D63"/>
    <w:multiLevelType w:val="multilevel"/>
    <w:tmpl w:val="95AA1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4B1229"/>
    <w:multiLevelType w:val="multilevel"/>
    <w:tmpl w:val="A84AC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B4008A"/>
    <w:multiLevelType w:val="multilevel"/>
    <w:tmpl w:val="96782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9A6720"/>
    <w:multiLevelType w:val="multilevel"/>
    <w:tmpl w:val="19BED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9F540A"/>
    <w:multiLevelType w:val="multilevel"/>
    <w:tmpl w:val="B8647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8537494">
    <w:abstractNumId w:val="0"/>
  </w:num>
  <w:num w:numId="2" w16cid:durableId="1564289824">
    <w:abstractNumId w:val="7"/>
  </w:num>
  <w:num w:numId="3" w16cid:durableId="1069575291">
    <w:abstractNumId w:val="6"/>
  </w:num>
  <w:num w:numId="4" w16cid:durableId="1424036559">
    <w:abstractNumId w:val="5"/>
  </w:num>
  <w:num w:numId="5" w16cid:durableId="1088118689">
    <w:abstractNumId w:val="2"/>
  </w:num>
  <w:num w:numId="6" w16cid:durableId="1186139789">
    <w:abstractNumId w:val="4"/>
  </w:num>
  <w:num w:numId="7" w16cid:durableId="400719681">
    <w:abstractNumId w:val="1"/>
  </w:num>
  <w:num w:numId="8" w16cid:durableId="331420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8E0"/>
    <w:rsid w:val="002A6952"/>
    <w:rsid w:val="005B08E0"/>
    <w:rsid w:val="00D21675"/>
    <w:rsid w:val="00E3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BF3E673"/>
  <w15:docId w15:val="{251C7EB6-E69D-7547-AD7D-C35FA140F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pen.spotify.com/episode/6mS5QnrIFZRkrp9sIGzzOX?si=yUKHCQOGRdam2qQfjObuWQ&amp;nd=1&amp;dlsi=e59fad26b8da4703" TargetMode="External"/><Relationship Id="rId18" Type="http://schemas.openxmlformats.org/officeDocument/2006/relationships/hyperlink" Target="https://wholesale.morrisons.com/" TargetMode="External"/><Relationship Id="rId26" Type="http://schemas.openxmlformats.org/officeDocument/2006/relationships/hyperlink" Target="https://www.bestwaywholesale.co.uk/" TargetMode="External"/><Relationship Id="rId39" Type="http://schemas.openxmlformats.org/officeDocument/2006/relationships/hyperlink" Target="https://www.ample.shop/" TargetMode="External"/><Relationship Id="rId21" Type="http://schemas.openxmlformats.org/officeDocument/2006/relationships/hyperlink" Target="https://www.makro.co.uk/" TargetMode="External"/><Relationship Id="rId34" Type="http://schemas.openxmlformats.org/officeDocument/2006/relationships/hyperlink" Target="https://olioapp.com/en/" TargetMode="External"/><Relationship Id="rId42" Type="http://schemas.openxmlformats.org/officeDocument/2006/relationships/hyperlink" Target="https://youtu.be/YR2tWAiseqo" TargetMode="External"/><Relationship Id="rId47" Type="http://schemas.openxmlformats.org/officeDocument/2006/relationships/hyperlink" Target="https://youtu.be/TbEULKO4WAs"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info@feedingbritain.org" TargetMode="External"/><Relationship Id="rId29" Type="http://schemas.openxmlformats.org/officeDocument/2006/relationships/hyperlink" Target="https://www.thecountryfoodtrust.org/food-distribution/" TargetMode="External"/><Relationship Id="rId11" Type="http://schemas.openxmlformats.org/officeDocument/2006/relationships/hyperlink" Target="https://feedingbritain.org/finding-sources-of-surplus-food-in-gloucestershire/" TargetMode="External"/><Relationship Id="rId24" Type="http://schemas.openxmlformats.org/officeDocument/2006/relationships/hyperlink" Target="http://www.aldi.co.uk" TargetMode="External"/><Relationship Id="rId32" Type="http://schemas.openxmlformats.org/officeDocument/2006/relationships/hyperlink" Target="http://www.hischurch.org.uk" TargetMode="External"/><Relationship Id="rId37" Type="http://schemas.openxmlformats.org/officeDocument/2006/relationships/hyperlink" Target="https://www.warburtons.co.uk/our-company/sustainability/within-the-community/giving-donating/product-donation/" TargetMode="External"/><Relationship Id="rId40" Type="http://schemas.openxmlformats.org/officeDocument/2006/relationships/hyperlink" Target="https://meatex.co.uk/" TargetMode="External"/><Relationship Id="rId45" Type="http://schemas.openxmlformats.org/officeDocument/2006/relationships/hyperlink" Target="https://thehygienebank.com/get-products/" TargetMode="External"/><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s://gleaningcornwall.org.uk/" TargetMode="External"/><Relationship Id="rId19" Type="http://schemas.openxmlformats.org/officeDocument/2006/relationships/hyperlink" Target="mailto:bulkpurchase@morrisonsplc.co.uk" TargetMode="External"/><Relationship Id="rId31" Type="http://schemas.openxmlformats.org/officeDocument/2006/relationships/hyperlink" Target="https://fareshare.org.uk/" TargetMode="External"/><Relationship Id="rId44" Type="http://schemas.openxmlformats.org/officeDocument/2006/relationships/hyperlink" Target="https://www.beautybanks.org.uk/"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rive.google.com/file/d/1MXdFKvOg1V9MDqqZO2RwvbXrzYi1FTXt/view" TargetMode="External"/><Relationship Id="rId14" Type="http://schemas.openxmlformats.org/officeDocument/2006/relationships/hyperlink" Target="https://realfarming.org/resource/lush-starter-pack/" TargetMode="External"/><Relationship Id="rId22" Type="http://schemas.openxmlformats.org/officeDocument/2006/relationships/hyperlink" Target="https://www.booker.co.uk/" TargetMode="External"/><Relationship Id="rId27" Type="http://schemas.openxmlformats.org/officeDocument/2006/relationships/hyperlink" Target="http://www.bankuet.co.uk" TargetMode="External"/><Relationship Id="rId30" Type="http://schemas.openxmlformats.org/officeDocument/2006/relationships/hyperlink" Target="https://fareshare.org.uk/" TargetMode="External"/><Relationship Id="rId35" Type="http://schemas.openxmlformats.org/officeDocument/2006/relationships/hyperlink" Target="https://sharemyqurbani.org/" TargetMode="External"/><Relationship Id="rId43" Type="http://schemas.openxmlformats.org/officeDocument/2006/relationships/hyperlink" Target="https://www.heygirls.co.uk/community-partners/" TargetMode="External"/><Relationship Id="rId48" Type="http://schemas.openxmlformats.org/officeDocument/2006/relationships/hyperlink" Target="https://youtu.be/vcMcVZrul8w" TargetMode="External"/><Relationship Id="rId8" Type="http://schemas.openxmlformats.org/officeDocument/2006/relationships/hyperlink" Target="mailto:info@feedingbritain.org"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cropdrop.org.uk/" TargetMode="External"/><Relationship Id="rId17" Type="http://schemas.openxmlformats.org/officeDocument/2006/relationships/hyperlink" Target="http://trolley.co.uk/" TargetMode="External"/><Relationship Id="rId25" Type="http://schemas.openxmlformats.org/officeDocument/2006/relationships/hyperlink" Target="http://www.lidl.co.uk" TargetMode="External"/><Relationship Id="rId33" Type="http://schemas.openxmlformats.org/officeDocument/2006/relationships/hyperlink" Target="http://www.neighbourly.com" TargetMode="External"/><Relationship Id="rId38" Type="http://schemas.openxmlformats.org/officeDocument/2006/relationships/hyperlink" Target="http://www.xcess.org.uk" TargetMode="External"/><Relationship Id="rId46" Type="http://schemas.openxmlformats.org/officeDocument/2006/relationships/hyperlink" Target="https://youtu.be/hAMRsrsY0cI" TargetMode="External"/><Relationship Id="rId20" Type="http://schemas.openxmlformats.org/officeDocument/2006/relationships/hyperlink" Target="mailto:anthony.howard@iceland.co.uk" TargetMode="External"/><Relationship Id="rId41" Type="http://schemas.openxmlformats.org/officeDocument/2006/relationships/hyperlink" Target="https://www.inkinddirect.or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aRbnFWkoGQQ" TargetMode="External"/><Relationship Id="rId23" Type="http://schemas.openxmlformats.org/officeDocument/2006/relationships/hyperlink" Target="http://www.costco.co.uk" TargetMode="External"/><Relationship Id="rId28" Type="http://schemas.openxmlformats.org/officeDocument/2006/relationships/hyperlink" Target="https://www.youtube.com/watch?v=WcMiiYFWCvQ" TargetMode="External"/><Relationship Id="rId36" Type="http://schemas.openxmlformats.org/officeDocument/2006/relationships/hyperlink" Target="http://www.toogoodtogo.co.uk" TargetMode="External"/><Relationship Id="rId49" Type="http://schemas.openxmlformats.org/officeDocument/2006/relationships/hyperlink" Target="mailto:info@feedingbritai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1854</Words>
  <Characters>10319</Characters>
  <Application>Microsoft Office Word</Application>
  <DocSecurity>0</DocSecurity>
  <Lines>214</Lines>
  <Paragraphs>109</Paragraphs>
  <ScaleCrop>false</ScaleCrop>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 Ghanimi</cp:lastModifiedBy>
  <cp:revision>2</cp:revision>
  <dcterms:created xsi:type="dcterms:W3CDTF">2025-12-18T18:14:00Z</dcterms:created>
  <dcterms:modified xsi:type="dcterms:W3CDTF">2025-12-18T18:14:00Z</dcterms:modified>
</cp:coreProperties>
</file>